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r>
        <w:rPr>
          <w:noProof/>
        </w:rPr>
        <w:drawing>
          <wp:inline distT="0" distB="0" distL="0" distR="0">
            <wp:extent cx="1171575" cy="116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B - Circle Cr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91" cy="118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ST MALACHY’S COLLEGE</w:t>
      </w:r>
    </w:p>
    <w:p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Board of Governors of the College invites applications for the following posts:</w:t>
      </w:r>
    </w:p>
    <w:p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Technology Technician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Permanent, full-time post to ensure that whole school requirements are met </w:t>
      </w:r>
      <w:proofErr w:type="gramStart"/>
      <w:r>
        <w:rPr>
          <w:sz w:val="24"/>
          <w:szCs w:val="24"/>
        </w:rPr>
        <w:t>in regard to</w:t>
      </w:r>
      <w:proofErr w:type="gramEnd"/>
      <w:r>
        <w:rPr>
          <w:sz w:val="24"/>
          <w:szCs w:val="24"/>
        </w:rPr>
        <w:t xml:space="preserve"> support for Technology and Design and to provide caretaking duties out of term time.</w:t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Essential Criteria:</w:t>
      </w:r>
      <w:r>
        <w:rPr>
          <w:sz w:val="24"/>
          <w:szCs w:val="24"/>
        </w:rPr>
        <w:t xml:space="preserve"> A minimum of </w:t>
      </w:r>
      <w:r>
        <w:rPr>
          <w:color w:val="323232"/>
          <w:sz w:val="24"/>
          <w:szCs w:val="24"/>
        </w:rPr>
        <w:t xml:space="preserve">5 GCSEs or equivalent passes including English and Mathematics, and either knowledge of electronics or machine maintenance or have experience in IT. </w:t>
      </w:r>
    </w:p>
    <w:p>
      <w:pPr>
        <w:pStyle w:val="NoSpacing"/>
        <w:rPr>
          <w:color w:val="323232"/>
          <w:sz w:val="24"/>
          <w:szCs w:val="24"/>
        </w:rPr>
      </w:pPr>
      <w:r>
        <w:rPr>
          <w:b/>
          <w:sz w:val="24"/>
          <w:szCs w:val="24"/>
        </w:rPr>
        <w:t>Desirable Criteria:</w:t>
      </w:r>
      <w:r>
        <w:rPr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A-Level TD, or Certification in use of Technology workshop machinery, or City &amp; Guilds 6131</w:t>
      </w:r>
      <w:r>
        <w:rPr>
          <w:sz w:val="24"/>
          <w:szCs w:val="24"/>
        </w:rPr>
        <w:t>, or o</w:t>
      </w:r>
      <w:r>
        <w:rPr>
          <w:color w:val="323232"/>
          <w:sz w:val="24"/>
          <w:szCs w:val="24"/>
        </w:rPr>
        <w:t>ne-year T&amp;D experience, or woodwork skills, or metalwork skills, or CADCAM experience.</w:t>
      </w:r>
    </w:p>
    <w:p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Working Hours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cs="Calibri"/>
          <w:color w:val="333333"/>
        </w:rPr>
        <w:t>Monday to Thursday 8.30am to 4.45pm, Fridays 8.30am to 4.15pm. Summer working hours, Monday to Thursday 8.30am to 3.45pm, Fridays 8.30am to 2.45pm.</w:t>
      </w:r>
    </w:p>
    <w:p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Salary: </w:t>
      </w:r>
      <w:r>
        <w:rPr>
          <w:rFonts w:cs="Calibri"/>
          <w:sz w:val="24"/>
          <w:szCs w:val="24"/>
        </w:rPr>
        <w:t xml:space="preserve">NJC scale point 5 to 6, £21,575 to £21,968 per annum. 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Office/Administrative Assistant</w:t>
      </w:r>
    </w:p>
    <w:p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To provide administrative, </w:t>
      </w:r>
      <w:proofErr w:type="gramStart"/>
      <w:r>
        <w:rPr>
          <w:rFonts w:cs="Calibri"/>
          <w:sz w:val="24"/>
          <w:szCs w:val="24"/>
        </w:rPr>
        <w:t>clerical</w:t>
      </w:r>
      <w:proofErr w:type="gramEnd"/>
      <w:r>
        <w:rPr>
          <w:rFonts w:cs="Calibri"/>
          <w:sz w:val="24"/>
          <w:szCs w:val="24"/>
        </w:rPr>
        <w:t xml:space="preserve"> and secretarial support in the office.</w:t>
      </w:r>
    </w:p>
    <w:p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Essential Criteria:</w:t>
      </w:r>
      <w:r>
        <w:rPr>
          <w:rFonts w:cs="Calibri"/>
          <w:sz w:val="24"/>
          <w:szCs w:val="24"/>
        </w:rPr>
        <w:t xml:space="preserve"> 5 GCSE’s/O Levels including English and Maths (grades A to C) or equivalent qualifications. Fully conversant with Microsoft Office applications.</w:t>
      </w:r>
    </w:p>
    <w:p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Desirable Criteria:</w:t>
      </w:r>
      <w:r>
        <w:rPr>
          <w:rFonts w:cs="Calibri"/>
          <w:sz w:val="24"/>
          <w:szCs w:val="24"/>
        </w:rPr>
        <w:t xml:space="preserve"> A minimum of one-year relevant experience working in an office </w:t>
      </w:r>
    </w:p>
    <w:p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environment and/or RSA Stage 2 typing/word-processing qualification and/or knowledge of the C2K computer system.</w:t>
      </w:r>
    </w:p>
    <w:p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Working hours:</w:t>
      </w:r>
      <w:r>
        <w:rPr>
          <w:rFonts w:cs="Calibri"/>
          <w:sz w:val="24"/>
          <w:szCs w:val="24"/>
        </w:rPr>
        <w:t xml:space="preserve"> Monday to Thursday 8.45am to 5.00pm, Fridays 8.45am to 4.30pm. Summer working hours - Monday to Thursday 8.45am to 4.00pm, Fridays 8.45am to 3.00pm.</w:t>
      </w:r>
    </w:p>
    <w:p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Salary:</w:t>
      </w:r>
      <w:r>
        <w:rPr>
          <w:rFonts w:cs="Calibri"/>
          <w:sz w:val="24"/>
          <w:szCs w:val="24"/>
        </w:rPr>
        <w:t xml:space="preserve"> NJC points 2 to 4, £20,441 to £21,189 per annum.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</w:p>
    <w:p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Caretaker (Building Supervisor)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provide caretaking, </w:t>
      </w:r>
      <w:proofErr w:type="gramStart"/>
      <w:r>
        <w:rPr>
          <w:sz w:val="24"/>
          <w:szCs w:val="24"/>
        </w:rPr>
        <w:t>cleaning</w:t>
      </w:r>
      <w:proofErr w:type="gramEnd"/>
      <w:r>
        <w:rPr>
          <w:sz w:val="24"/>
          <w:szCs w:val="24"/>
        </w:rPr>
        <w:t xml:space="preserve"> and non-cleaning services under the direction of the Principal or Bursar, or other authorised person in accordance with the practices and procedures of the College.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</w:rPr>
        <w:t>Essential Criteria: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Have a minimum of six months’ demonstrable experience working as an assistant building supervisor, building supervisor, caretaker or cleaner in a school environment OR have a minimum of six months’ demonstrable experience working as a tradesperson within the area of construction and/or plumbing and/or electrical and/or joinery and/or grounds maintenance. A</w:t>
      </w:r>
      <w:r>
        <w:rPr>
          <w:rFonts w:ascii="Calibri" w:hAnsi="Calibri" w:cs="Calibri"/>
          <w:color w:val="000000"/>
          <w:shd w:val="clear" w:color="auto" w:fill="FFFFFF"/>
        </w:rPr>
        <w:t>s a key holder, be prepared to respond to call outs at short notice, including during unsociable hours.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lastRenderedPageBreak/>
        <w:t>Desirable Criteria:</w:t>
      </w:r>
      <w:r>
        <w:rPr>
          <w:rFonts w:ascii="Calibri" w:hAnsi="Calibri" w:cs="Calibri"/>
          <w:color w:val="000000"/>
          <w:shd w:val="clear" w:color="auto" w:fill="FFFFFF"/>
        </w:rPr>
        <w:t xml:space="preserve"> E</w:t>
      </w:r>
      <w:r>
        <w:rPr>
          <w:rFonts w:ascii="Calibri" w:hAnsi="Calibri" w:cs="Calibri"/>
          <w:color w:val="333333"/>
        </w:rPr>
        <w:t>vidence of experience in using industrial cleaning equipment, and/or evidence of experience of key holding duties, including opening and closing premises and setting alarm systems.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color w:val="333333"/>
        </w:rPr>
        <w:t>Working Hours:</w:t>
      </w:r>
      <w:r>
        <w:rPr>
          <w:rFonts w:ascii="Calibri" w:hAnsi="Calibri" w:cs="Calibri"/>
          <w:color w:val="333333"/>
        </w:rPr>
        <w:t xml:space="preserve"> Monday to Thursday 8.30am to 4.45pm, Fridays 8.30am to 4.15pm. Summer working hours, Monday to Thursday 8.30am to 3.45pm, Fridays 8.30am to 2.45pm.</w:t>
      </w:r>
    </w:p>
    <w:p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Salary:</w:t>
      </w:r>
      <w:r>
        <w:rPr>
          <w:rFonts w:cs="Calibri"/>
          <w:sz w:val="24"/>
          <w:szCs w:val="24"/>
        </w:rPr>
        <w:t xml:space="preserve"> NJC scale point 5 to 6, £21,575 to £21,968 per annum. </w:t>
      </w:r>
    </w:p>
    <w:p>
      <w:pPr>
        <w:pStyle w:val="NoSpacing"/>
        <w:rPr>
          <w:b/>
          <w:sz w:val="32"/>
          <w:szCs w:val="32"/>
        </w:rPr>
      </w:pPr>
    </w:p>
    <w:p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Part-time Cleaners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Undertake, as part of a team, the cleaning of any area within the College premises, designated by the Bursar or Cleaner Supervisor, to enable those premises to be kept in a clean and hygienic condition. </w:t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Hours &amp; Pay:</w:t>
      </w:r>
      <w:r>
        <w:rPr>
          <w:sz w:val="24"/>
          <w:szCs w:val="24"/>
        </w:rPr>
        <w:t xml:space="preserve"> 16hrs 35mins per week starting at 3.30pm Monday to Friday during term-time and 9.30am or 12.30pm during school holidays. £10.8894 per hour.</w:t>
      </w:r>
    </w:p>
    <w:p>
      <w:pPr>
        <w:rPr>
          <w:rFonts w:ascii="Calibri" w:hAnsi="Calibri" w:cs="Calibri"/>
          <w:i/>
          <w:sz w:val="22"/>
          <w:szCs w:val="22"/>
        </w:rPr>
      </w:pPr>
    </w:p>
    <w:p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Criteria may be enhanced on all posts for short-listing purposes. Further information and application forms are available directly at the College’s reception, to download from the College website at </w:t>
      </w:r>
      <w:r>
        <w:rPr>
          <w:rFonts w:ascii="Calibri" w:hAnsi="Calibri" w:cs="Calibri"/>
          <w:b/>
          <w:sz w:val="22"/>
          <w:szCs w:val="22"/>
          <w:lang w:val="en-US"/>
        </w:rPr>
        <w:t>http://www.stmalachyscollege.com</w:t>
      </w:r>
      <w:r>
        <w:rPr>
          <w:rFonts w:ascii="Calibri" w:hAnsi="Calibri" w:cs="Calibri"/>
          <w:i/>
          <w:sz w:val="22"/>
          <w:szCs w:val="22"/>
        </w:rPr>
        <w:t xml:space="preserve"> or by post from The Monitoring Officer, 36 Antrim Road, Belfast BT15 2AE. Closing date for receipt of applications is </w:t>
      </w:r>
      <w:r>
        <w:rPr>
          <w:rFonts w:ascii="Calibri" w:hAnsi="Calibri" w:cs="Calibri"/>
          <w:b/>
          <w:bCs/>
          <w:i/>
          <w:sz w:val="22"/>
          <w:szCs w:val="22"/>
        </w:rPr>
        <w:t>Mon</w:t>
      </w:r>
      <w:r>
        <w:rPr>
          <w:rFonts w:ascii="Calibri" w:hAnsi="Calibri" w:cs="Calibri"/>
          <w:b/>
          <w:i/>
          <w:sz w:val="22"/>
          <w:szCs w:val="22"/>
        </w:rPr>
        <w:t>day 23</w:t>
      </w:r>
      <w:r>
        <w:rPr>
          <w:rFonts w:ascii="Calibri" w:hAnsi="Calibri" w:cs="Calibri"/>
          <w:b/>
          <w:i/>
          <w:sz w:val="22"/>
          <w:szCs w:val="22"/>
          <w:vertAlign w:val="superscript"/>
        </w:rPr>
        <w:t>rd</w:t>
      </w:r>
      <w:r>
        <w:rPr>
          <w:rFonts w:ascii="Calibri" w:hAnsi="Calibri" w:cs="Calibri"/>
          <w:b/>
          <w:i/>
          <w:sz w:val="22"/>
          <w:szCs w:val="22"/>
        </w:rPr>
        <w:t xml:space="preserve"> January 2023 at 3.30pm</w:t>
      </w:r>
    </w:p>
    <w:p>
      <w:pPr>
        <w:jc w:val="center"/>
      </w:pPr>
      <w:r>
        <w:t>.</w:t>
      </w:r>
    </w:p>
    <w:p>
      <w:pPr>
        <w:jc w:val="center"/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94E"/>
    <w:multiLevelType w:val="hybridMultilevel"/>
    <w:tmpl w:val="610430A4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FCD4CF6"/>
    <w:multiLevelType w:val="hybridMultilevel"/>
    <w:tmpl w:val="60424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93C40"/>
    <w:multiLevelType w:val="hybridMultilevel"/>
    <w:tmpl w:val="2DDE27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8E033F"/>
    <w:multiLevelType w:val="hybridMultilevel"/>
    <w:tmpl w:val="5714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49C2"/>
    <w:multiLevelType w:val="hybridMultilevel"/>
    <w:tmpl w:val="D55CDF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255C1-63C4-44CA-A169-4E48EE48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DefaultParagraphFont"/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10E9-535D-4405-9528-2D837984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O'HARE</dc:creator>
  <cp:lastModifiedBy>P O'HARE</cp:lastModifiedBy>
  <cp:revision>2</cp:revision>
  <cp:lastPrinted>2022-09-13T16:02:00Z</cp:lastPrinted>
  <dcterms:created xsi:type="dcterms:W3CDTF">2023-01-04T10:57:00Z</dcterms:created>
  <dcterms:modified xsi:type="dcterms:W3CDTF">2023-01-04T10:57:00Z</dcterms:modified>
</cp:coreProperties>
</file>